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C11148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 wp14:anchorId="37121EBC" wp14:editId="4D31F042">
            <wp:simplePos x="0" y="0"/>
            <wp:positionH relativeFrom="column">
              <wp:posOffset>2980386</wp:posOffset>
            </wp:positionH>
            <wp:positionV relativeFrom="paragraph">
              <wp:posOffset>-57150</wp:posOffset>
            </wp:positionV>
            <wp:extent cx="914400" cy="219075"/>
            <wp:effectExtent l="0" t="0" r="0" b="9525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5E5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2CBFA" wp14:editId="30A7F942">
                <wp:simplePos x="0" y="0"/>
                <wp:positionH relativeFrom="column">
                  <wp:posOffset>249859</wp:posOffset>
                </wp:positionH>
                <wp:positionV relativeFrom="paragraph">
                  <wp:posOffset>-57785</wp:posOffset>
                </wp:positionV>
                <wp:extent cx="1327343" cy="219516"/>
                <wp:effectExtent l="0" t="0" r="6350" b="952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343" cy="21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9D25E5" w:rsidRDefault="00F53AC8" w:rsidP="009D25E5">
                            <w:pPr>
                              <w:spacing w:line="240" w:lineRule="atLeast"/>
                              <w:rPr>
                                <w:rFonts w:cs="B Titr"/>
                                <w:bCs/>
                                <w:w w:val="9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9D25E5">
                              <w:rPr>
                                <w:rFonts w:cs="B Titr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25E5">
                              <w:rPr>
                                <w:rFonts w:cs="B Titr" w:hint="cs"/>
                                <w:bCs/>
                                <w:w w:val="90"/>
                                <w:sz w:val="22"/>
                                <w:szCs w:val="22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9.65pt;margin-top:-4.55pt;width:104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EmfwIAAP8E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" stroked="f">
                <v:textbox inset="2mm,0,2mm,0">
                  <w:txbxContent>
                    <w:p w:rsidR="00F53AC8" w:rsidRPr="009D25E5" w:rsidRDefault="00F53AC8" w:rsidP="009D25E5">
                      <w:pPr>
                        <w:spacing w:line="240" w:lineRule="atLeast"/>
                        <w:rPr>
                          <w:rFonts w:cs="B Titr"/>
                          <w:bCs/>
                          <w:w w:val="90"/>
                          <w:sz w:val="16"/>
                          <w:szCs w:val="16"/>
                          <w:lang w:bidi="fa-IR"/>
                        </w:rPr>
                      </w:pP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>محل منگنه کردن برگه</w:t>
                      </w:r>
                      <w:r w:rsidRPr="009D25E5">
                        <w:rPr>
                          <w:rFonts w:cs="B Titr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0"/>
                          <w:szCs w:val="20"/>
                          <w:rtl/>
                          <w:lang w:bidi="fa-IR"/>
                        </w:rPr>
                        <w:t xml:space="preserve">ها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30"/>
                          <w:szCs w:val="30"/>
                          <w:rtl/>
                          <w:lang w:bidi="fa-IR"/>
                        </w:rPr>
                        <w:t xml:space="preserve"> </w:t>
                      </w:r>
                      <w:r w:rsidRPr="009D25E5">
                        <w:rPr>
                          <w:rFonts w:cs="B Titr" w:hint="cs"/>
                          <w:bCs/>
                          <w:w w:val="90"/>
                          <w:sz w:val="22"/>
                          <w:szCs w:val="22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771"/>
        <w:gridCol w:w="1781"/>
        <w:gridCol w:w="1417"/>
        <w:gridCol w:w="992"/>
        <w:gridCol w:w="346"/>
        <w:gridCol w:w="80"/>
        <w:gridCol w:w="567"/>
        <w:gridCol w:w="345"/>
        <w:gridCol w:w="647"/>
        <w:gridCol w:w="1134"/>
        <w:gridCol w:w="1317"/>
      </w:tblGrid>
      <w:tr w:rsidR="00A84FF4" w:rsidRPr="00793D68" w:rsidTr="00690397">
        <w:trPr>
          <w:jc w:val="center"/>
        </w:trPr>
        <w:tc>
          <w:tcPr>
            <w:tcW w:w="2105" w:type="dxa"/>
            <w:gridSpan w:val="2"/>
            <w:shd w:val="clear" w:color="auto" w:fill="EAF1DD" w:themeFill="accent3" w:themeFillTint="33"/>
            <w:vAlign w:val="center"/>
          </w:tcPr>
          <w:p w:rsidR="00A84FF4" w:rsidRPr="00690397" w:rsidRDefault="00407957" w:rsidP="009B5EB0">
            <w:pPr>
              <w:spacing w:line="240" w:lineRule="atLeast"/>
              <w:ind w:left="17"/>
              <w:jc w:val="center"/>
              <w:rPr>
                <w:rFonts w:cs="B Mehr"/>
                <w:w w:val="90"/>
                <w:sz w:val="26"/>
                <w:szCs w:val="26"/>
                <w:rtl/>
              </w:rPr>
            </w:pPr>
            <w:r w:rsidRPr="00690397">
              <w:rPr>
                <w:rFonts w:cs="B Yekan" w:hint="cs"/>
                <w:b/>
                <w:bCs/>
                <w:w w:val="90"/>
                <w:rtl/>
                <w:lang w:bidi="fa-IR"/>
              </w:rPr>
              <w:t xml:space="preserve">غیرحضوری - </w:t>
            </w:r>
            <w:r w:rsidRPr="00690397">
              <w:rPr>
                <w:rFonts w:cs="B Yekan" w:hint="cs"/>
                <w:b/>
                <w:bCs/>
                <w:w w:val="90"/>
                <w:shd w:val="clear" w:color="auto" w:fill="EAF1DD" w:themeFill="accent3" w:themeFillTint="33"/>
                <w:rtl/>
              </w:rPr>
              <w:t>گ</w:t>
            </w:r>
            <w:r w:rsidRPr="00690397">
              <w:rPr>
                <w:rFonts w:cs="B Yekan" w:hint="cs"/>
                <w:b/>
                <w:bCs/>
                <w:w w:val="90"/>
                <w:rtl/>
              </w:rPr>
              <w:t>رایشی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4FF4" w:rsidRPr="00690397" w:rsidRDefault="00A84FF4" w:rsidP="00C11148">
            <w:pPr>
              <w:spacing w:line="240" w:lineRule="atLeast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C3215C"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3215C"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90397">
              <w:rPr>
                <w:rFonts w:ascii="IranNastaliq" w:hAnsi="IranNastaliq" w:cs="B Titr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690397">
              <w:rPr>
                <w:rFonts w:ascii="IranNastaliq" w:hAnsi="IranNastaliq" w:cs="B Titr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مسال دوم  95 ـ  94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84FF4" w:rsidRPr="00690397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690397">
              <w:rPr>
                <w:rFonts w:cs="B Yekan" w:hint="cs"/>
                <w:sz w:val="22"/>
                <w:szCs w:val="22"/>
                <w:rtl/>
              </w:rPr>
              <w:t>گرایش: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A84FF4" w:rsidRPr="00690397" w:rsidRDefault="00EB6F4E" w:rsidP="00690397">
            <w:pPr>
              <w:jc w:val="center"/>
              <w:rPr>
                <w:rFonts w:cs="B Titr"/>
                <w:rtl/>
              </w:rPr>
            </w:pPr>
            <w:r w:rsidRPr="00690397">
              <w:rPr>
                <w:rFonts w:cs="B Titr" w:hint="cs"/>
                <w:rtl/>
              </w:rPr>
              <w:t xml:space="preserve">تفسیر 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:rsidR="00A84FF4" w:rsidRPr="00793D68" w:rsidRDefault="00292A76" w:rsidP="009B5EB0">
            <w:pPr>
              <w:jc w:val="center"/>
              <w:rPr>
                <w:rFonts w:cs="B Titr"/>
                <w:w w:val="90"/>
                <w:sz w:val="56"/>
                <w:szCs w:val="56"/>
                <w:rtl/>
              </w:rPr>
            </w:pPr>
            <w:r w:rsidRPr="009B5EB0">
              <w:rPr>
                <w:rFonts w:cs="B Traffic" w:hint="cs"/>
                <w:noProof/>
                <w:sz w:val="64"/>
                <w:szCs w:val="64"/>
                <w:rtl/>
              </w:rPr>
              <w:drawing>
                <wp:anchor distT="0" distB="0" distL="114300" distR="114300" simplePos="0" relativeHeight="251659264" behindDoc="0" locked="0" layoutInCell="1" allowOverlap="1" wp14:anchorId="7CE77DA4" wp14:editId="57CBE5A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-30480</wp:posOffset>
                  </wp:positionV>
                  <wp:extent cx="739140" cy="772795"/>
                  <wp:effectExtent l="0" t="0" r="3810" b="8255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690397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690397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690397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690397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690397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690397" w:rsidRDefault="00EB6F4E" w:rsidP="009B5EB0">
            <w:pPr>
              <w:jc w:val="center"/>
              <w:rPr>
                <w:rFonts w:cs="B Titr"/>
                <w:rtl/>
              </w:rPr>
            </w:pPr>
            <w:r w:rsidRPr="00690397">
              <w:rPr>
                <w:rFonts w:cs="B Titr" w:hint="cs"/>
                <w:rtl/>
              </w:rPr>
              <w:t>ترجمه و شرح قرآن 1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690397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690397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690397" w:rsidRDefault="00EB6F4E" w:rsidP="009B5EB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90397">
              <w:rPr>
                <w:rFonts w:cs="B Titr" w:hint="cs"/>
                <w:sz w:val="20"/>
                <w:szCs w:val="20"/>
                <w:rtl/>
              </w:rPr>
              <w:t>8641134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690397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690397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690397" w:rsidRDefault="00EB6F4E" w:rsidP="009B5EB0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690397">
              <w:rPr>
                <w:rFonts w:cs="B Titr" w:hint="cs"/>
                <w:sz w:val="22"/>
                <w:szCs w:val="22"/>
                <w:rtl/>
              </w:rPr>
              <w:t>30/4/95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690397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690397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690397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84FF4" w:rsidRPr="00690397" w:rsidRDefault="00EB6F4E" w:rsidP="009B5EB0">
            <w:pPr>
              <w:jc w:val="center"/>
              <w:rPr>
                <w:rFonts w:cs="B Titr"/>
                <w:rtl/>
              </w:rPr>
            </w:pPr>
            <w:r w:rsidRPr="00690397">
              <w:rPr>
                <w:rFonts w:cs="B Titr" w:hint="cs"/>
                <w:rtl/>
              </w:rPr>
              <w:t>16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C367D3" w:rsidP="009B5EB0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80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9B5EB0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89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959"/>
      </w:tblGrid>
      <w:tr w:rsidR="00F53AC8" w:rsidRPr="00F26FD9" w:rsidTr="009D25E5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292A76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BF31F6" wp14:editId="3DEC68DC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9D25E5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53AC8" w:rsidRPr="004347D3" w:rsidRDefault="00F53AC8" w:rsidP="00690397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690397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47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10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893" w:type="dxa"/>
        <w:jc w:val="center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501"/>
      </w:tblGrid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آیه 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«قد کانت لکم اسوة حسنة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فی ابراهیم ...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الا قول ابراهیم لابیه لاستغفرن لک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تفسیر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درست از استثنای</w:t>
            </w:r>
            <w:r w:rsidR="00C367D3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مذکور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بیان کنید.     </w:t>
            </w:r>
            <w:r w:rsidR="00C61E28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367D3" w:rsidRDefault="00B0040E" w:rsidP="00C61E28">
            <w:pPr>
              <w:tabs>
                <w:tab w:val="left" w:pos="396"/>
              </w:tabs>
              <w:jc w:val="both"/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آیه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شریفه 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ان الله یحب الذین یقاتلون فی سبیله صفا کانهم بنیان مرصوص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»: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</w:t>
            </w:r>
            <w:r w:rsidR="00C61E28">
              <w:rPr>
                <w:rFonts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915AA" w:rsidRPr="00C367D3" w:rsidRDefault="00C367D3" w:rsidP="00C367D3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>الف)</w:t>
            </w:r>
            <w:r w:rsidR="00B0040E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معنای </w:t>
            </w:r>
            <w:r w:rsidRPr="00C367D3">
              <w:rPr>
                <w:rFonts w:cs="B Roya" w:hint="cs"/>
                <w:color w:val="000000"/>
                <w:sz w:val="26"/>
                <w:szCs w:val="26"/>
                <w:u w:val="single"/>
                <w:rtl/>
              </w:rPr>
              <w:t>صف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و </w:t>
            </w:r>
            <w:r w:rsidRPr="00C367D3">
              <w:rPr>
                <w:rFonts w:cs="B Roya" w:hint="cs"/>
                <w:color w:val="000000"/>
                <w:sz w:val="26"/>
                <w:szCs w:val="26"/>
                <w:u w:val="single"/>
                <w:rtl/>
              </w:rPr>
              <w:t>مرصوص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="00B0040E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چیست؟ 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 ب) </w:t>
            </w:r>
            <w:r w:rsidR="00B0040E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مراد از تشبیه در آیه را بیان کنید.   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C367D3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آیه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شریفه 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واخری تحبونها نصر من الله و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فتح قریب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»: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</w:p>
          <w:p w:rsidR="00A915AA" w:rsidRPr="00C367D3" w:rsidRDefault="00B0040E" w:rsidP="00C367D3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مراد از </w:t>
            </w:r>
            <w:r w:rsidR="00C367D3" w:rsidRPr="00C367D3">
              <w:rPr>
                <w:rFonts w:cs="B Roya" w:hint="cs"/>
                <w:color w:val="000000"/>
                <w:sz w:val="26"/>
                <w:szCs w:val="26"/>
                <w:u w:val="single"/>
                <w:rtl/>
              </w:rPr>
              <w:t>فتح قریب</w:t>
            </w:r>
            <w:r w:rsidR="00C367D3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>چیست؟ احتمالات گوناگون را بنویسید</w:t>
            </w:r>
            <w:r w:rsidR="00C367D3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و 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نظر مصنف </w:t>
            </w:r>
            <w:r w:rsidR="00C367D3" w:rsidRPr="00C367D3">
              <w:rPr>
                <w:rFonts w:cs="B Roya" w:hint="cs"/>
                <w:color w:val="000000"/>
                <w:sz w:val="26"/>
                <w:szCs w:val="26"/>
                <w:rtl/>
              </w:rPr>
              <w:t>را بیان کنید. (به اختصار )</w:t>
            </w:r>
            <w:r w:rsidRPr="00C367D3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آیه</w:t>
            </w:r>
            <w:r w:rsidRPr="00690397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شریفه 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الذی بعث فی الامیین رسولا منهم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367D3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تفسیر درست از اُمییّن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چیست؟ تفاسیر دیگر را نیز به اختصار بیان کنید.  </w:t>
            </w:r>
          </w:p>
        </w:tc>
      </w:tr>
      <w:tr w:rsidR="00A915AA" w:rsidRPr="002518AD" w:rsidTr="00690397">
        <w:trPr>
          <w:trHeight w:val="50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ارتباط آیه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8938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مثل الذین حم</w:t>
            </w:r>
            <w:r w:rsidR="008938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ّ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لوا التورا</w:t>
            </w:r>
            <w:r w:rsidR="008938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ثم لم یحملوها کمثل الحمار یحمل اسفارا</w:t>
            </w:r>
            <w:r w:rsidR="008938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با یهود</w:t>
            </w:r>
            <w:r w:rsidR="008938E8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را توضیح دهید.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فلسفه</w:t>
            </w:r>
            <w:r w:rsidRPr="00690397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softHyphen/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نماز عبادی سیاسی جمعه را به اختصار بیان کنید.    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در آیه 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شریفه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«اتخذوا أ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یمانهم جنة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فصد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ّ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وا عن سبیل الله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»،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منظور از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فصد</w:t>
            </w:r>
            <w:r w:rsidR="002D7730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ّ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وا عن سبیل الله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چیست ؟دو احتمال را ذکر کنید.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2D7730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در آیه شریفه «و إذا رأیتهم تُعجبک أجسامهم</w:t>
            </w:r>
            <w:r w:rsidR="00B37A6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و ان یقولوا تسمع لقولهم کأنهم </w:t>
            </w:r>
            <w:r w:rsidR="00B37A65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خشب</w:t>
            </w:r>
            <w:r w:rsidR="00B37A6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ٌ</w:t>
            </w:r>
            <w:r w:rsidR="00B37A65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مسند</w:t>
            </w:r>
            <w:r w:rsidR="00B37A6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ة» وجه تشبیه منافقان به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="00B0040E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خشب مسند</w:t>
            </w:r>
            <w:r w:rsidR="00B37A6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="00B0040E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بیان کنید.     </w:t>
            </w:r>
            <w:r w:rsidR="00B37A6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="00B0040E"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چهار نشانه از منافقین که در سوره منافقین مذکور است را فقط نام ببرید.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1FC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سه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مرحله از علم الهی بر اساس آیه </w:t>
            </w:r>
            <w:r w:rsidR="00C367D3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شریفه 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یعلم ما فی السماوات و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الارض و یعلم ما تسرون و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ما تعلنون و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الله علیم بذات الصدور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به اختصار بیان کنید.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</w:tc>
      </w:tr>
      <w:tr w:rsidR="00A915AA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A915AA" w:rsidRPr="00690397" w:rsidRDefault="00A915AA" w:rsidP="002518AD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A915AA" w:rsidRPr="00690397" w:rsidRDefault="00B0040E" w:rsidP="00C61E28">
            <w:pPr>
              <w:tabs>
                <w:tab w:val="left" w:pos="396"/>
              </w:tabs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مراد از 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یوم التغابن و یوم الجمع</w:t>
            </w:r>
            <w:r w:rsidR="00C611FC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چیست؟ به اختصار </w:t>
            </w:r>
            <w:r w:rsidRPr="00690397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توضیح دهید.  </w:t>
            </w:r>
            <w:bookmarkStart w:id="0" w:name="_GoBack"/>
            <w:bookmarkEnd w:id="0"/>
          </w:p>
        </w:tc>
      </w:tr>
      <w:tr w:rsidR="00690397" w:rsidRPr="002518AD" w:rsidTr="00690397">
        <w:trPr>
          <w:trHeight w:val="492"/>
          <w:jc w:val="center"/>
        </w:trPr>
        <w:tc>
          <w:tcPr>
            <w:tcW w:w="392" w:type="dxa"/>
            <w:shd w:val="clear" w:color="auto" w:fill="F2F2F2" w:themeFill="background1" w:themeFillShade="F2"/>
          </w:tcPr>
          <w:p w:rsidR="00690397" w:rsidRPr="00690397" w:rsidRDefault="00690397" w:rsidP="00690397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1" w:type="dxa"/>
            <w:shd w:val="clear" w:color="auto" w:fill="auto"/>
          </w:tcPr>
          <w:p w:rsidR="00690397" w:rsidRPr="00690397" w:rsidRDefault="00690397" w:rsidP="00B0040E">
            <w:pPr>
              <w:tabs>
                <w:tab w:val="left" w:pos="396"/>
              </w:tabs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 2    نمره دارد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</w:t>
            </w:r>
            <w:r w:rsidRPr="00900BCB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 موفق باشيد </w:t>
            </w:r>
            <w:r w:rsidRPr="00900BCB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</w:tbl>
    <w:p w:rsidR="00A915AA" w:rsidRDefault="00A915AA" w:rsidP="00F53AC8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</w:p>
    <w:sectPr w:rsidR="00A915AA" w:rsidSect="002E4010">
      <w:pgSz w:w="11906" w:h="16838" w:code="9"/>
      <w:pgMar w:top="567" w:right="567" w:bottom="567" w:left="567" w:header="720" w:footer="720" w:gutter="0"/>
      <w:pgBorders>
        <w:top w:val="triangles" w:sz="16" w:space="1" w:color="auto"/>
        <w:left w:val="triangles" w:sz="16" w:space="4" w:color="auto"/>
        <w:bottom w:val="triangles" w:sz="16" w:space="1" w:color="auto"/>
        <w:right w:val="triangles" w:sz="16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37" w:rsidRDefault="00926B37">
      <w:r>
        <w:separator/>
      </w:r>
    </w:p>
  </w:endnote>
  <w:endnote w:type="continuationSeparator" w:id="0">
    <w:p w:rsidR="00926B37" w:rsidRDefault="009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37" w:rsidRDefault="00926B37">
      <w:r>
        <w:separator/>
      </w:r>
    </w:p>
  </w:footnote>
  <w:footnote w:type="continuationSeparator" w:id="0">
    <w:p w:rsidR="00926B37" w:rsidRDefault="0092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DC1242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2C3C"/>
    <w:rsid w:val="000F709A"/>
    <w:rsid w:val="001003E3"/>
    <w:rsid w:val="00100A86"/>
    <w:rsid w:val="00101AF0"/>
    <w:rsid w:val="00103910"/>
    <w:rsid w:val="00114698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257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2A76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D7730"/>
    <w:rsid w:val="002E00D5"/>
    <w:rsid w:val="002E11D7"/>
    <w:rsid w:val="002E257D"/>
    <w:rsid w:val="002E3BD1"/>
    <w:rsid w:val="002E4010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3369A"/>
    <w:rsid w:val="003411D1"/>
    <w:rsid w:val="003451D8"/>
    <w:rsid w:val="00346B6E"/>
    <w:rsid w:val="0034756D"/>
    <w:rsid w:val="00347DA9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07957"/>
    <w:rsid w:val="0041268E"/>
    <w:rsid w:val="0041586B"/>
    <w:rsid w:val="00416FB0"/>
    <w:rsid w:val="004173FB"/>
    <w:rsid w:val="00417FE1"/>
    <w:rsid w:val="0042011F"/>
    <w:rsid w:val="00425EB7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5951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E2E"/>
    <w:rsid w:val="00485DAF"/>
    <w:rsid w:val="004906A5"/>
    <w:rsid w:val="00491258"/>
    <w:rsid w:val="004957EC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6F6"/>
    <w:rsid w:val="004F5B28"/>
    <w:rsid w:val="00500220"/>
    <w:rsid w:val="0050072C"/>
    <w:rsid w:val="005009C7"/>
    <w:rsid w:val="00500FEE"/>
    <w:rsid w:val="005029EF"/>
    <w:rsid w:val="005177C4"/>
    <w:rsid w:val="00520F23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25238"/>
    <w:rsid w:val="0063317B"/>
    <w:rsid w:val="00635739"/>
    <w:rsid w:val="00636BCB"/>
    <w:rsid w:val="00654806"/>
    <w:rsid w:val="0065526C"/>
    <w:rsid w:val="00657CC7"/>
    <w:rsid w:val="00662BE1"/>
    <w:rsid w:val="00663142"/>
    <w:rsid w:val="00663959"/>
    <w:rsid w:val="00665203"/>
    <w:rsid w:val="0066532F"/>
    <w:rsid w:val="00665657"/>
    <w:rsid w:val="00665875"/>
    <w:rsid w:val="00666E00"/>
    <w:rsid w:val="006701CE"/>
    <w:rsid w:val="00674D54"/>
    <w:rsid w:val="00675FEA"/>
    <w:rsid w:val="00676FD4"/>
    <w:rsid w:val="00681AA4"/>
    <w:rsid w:val="006821F5"/>
    <w:rsid w:val="006869E1"/>
    <w:rsid w:val="00686A07"/>
    <w:rsid w:val="00690367"/>
    <w:rsid w:val="0069039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7A20"/>
    <w:rsid w:val="008443A7"/>
    <w:rsid w:val="00845344"/>
    <w:rsid w:val="00845B88"/>
    <w:rsid w:val="0086143C"/>
    <w:rsid w:val="008619B4"/>
    <w:rsid w:val="008639AC"/>
    <w:rsid w:val="00864697"/>
    <w:rsid w:val="00866EBE"/>
    <w:rsid w:val="00871681"/>
    <w:rsid w:val="00871F2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38E8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26B37"/>
    <w:rsid w:val="009319BC"/>
    <w:rsid w:val="00941EE6"/>
    <w:rsid w:val="00945025"/>
    <w:rsid w:val="00945D94"/>
    <w:rsid w:val="00951ED4"/>
    <w:rsid w:val="009530AE"/>
    <w:rsid w:val="009543EB"/>
    <w:rsid w:val="00955E40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5EB0"/>
    <w:rsid w:val="009B702D"/>
    <w:rsid w:val="009C7B09"/>
    <w:rsid w:val="009D25E5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A2F"/>
    <w:rsid w:val="00A90E5F"/>
    <w:rsid w:val="00A915AA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81F"/>
    <w:rsid w:val="00AE6D05"/>
    <w:rsid w:val="00AE7AC1"/>
    <w:rsid w:val="00AF50D1"/>
    <w:rsid w:val="00B0040E"/>
    <w:rsid w:val="00B057C1"/>
    <w:rsid w:val="00B11734"/>
    <w:rsid w:val="00B20A27"/>
    <w:rsid w:val="00B2221D"/>
    <w:rsid w:val="00B2532F"/>
    <w:rsid w:val="00B259E5"/>
    <w:rsid w:val="00B36A50"/>
    <w:rsid w:val="00B37A65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1148"/>
    <w:rsid w:val="00C153C3"/>
    <w:rsid w:val="00C17050"/>
    <w:rsid w:val="00C30CDA"/>
    <w:rsid w:val="00C30FE6"/>
    <w:rsid w:val="00C3180C"/>
    <w:rsid w:val="00C3215C"/>
    <w:rsid w:val="00C3340E"/>
    <w:rsid w:val="00C34BCF"/>
    <w:rsid w:val="00C367D3"/>
    <w:rsid w:val="00C417C7"/>
    <w:rsid w:val="00C41950"/>
    <w:rsid w:val="00C45712"/>
    <w:rsid w:val="00C467A0"/>
    <w:rsid w:val="00C47A63"/>
    <w:rsid w:val="00C52302"/>
    <w:rsid w:val="00C52413"/>
    <w:rsid w:val="00C535FC"/>
    <w:rsid w:val="00C60109"/>
    <w:rsid w:val="00C611FC"/>
    <w:rsid w:val="00C61E28"/>
    <w:rsid w:val="00C634A9"/>
    <w:rsid w:val="00C6490F"/>
    <w:rsid w:val="00C65CBB"/>
    <w:rsid w:val="00C65D81"/>
    <w:rsid w:val="00C7263D"/>
    <w:rsid w:val="00C75A7C"/>
    <w:rsid w:val="00C7600A"/>
    <w:rsid w:val="00C82047"/>
    <w:rsid w:val="00C87DEE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80F7A"/>
    <w:rsid w:val="00D83798"/>
    <w:rsid w:val="00D850B2"/>
    <w:rsid w:val="00D94B7F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3ECD"/>
    <w:rsid w:val="00E2663B"/>
    <w:rsid w:val="00E278F4"/>
    <w:rsid w:val="00E302E6"/>
    <w:rsid w:val="00E34FC9"/>
    <w:rsid w:val="00E463AB"/>
    <w:rsid w:val="00E47B65"/>
    <w:rsid w:val="00E506A7"/>
    <w:rsid w:val="00E50F74"/>
    <w:rsid w:val="00E51373"/>
    <w:rsid w:val="00E526F6"/>
    <w:rsid w:val="00E6185E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A0727"/>
    <w:rsid w:val="00EA083B"/>
    <w:rsid w:val="00EA0A0C"/>
    <w:rsid w:val="00EA3E69"/>
    <w:rsid w:val="00EA518D"/>
    <w:rsid w:val="00EA6EB4"/>
    <w:rsid w:val="00EB6F4E"/>
    <w:rsid w:val="00EC20DF"/>
    <w:rsid w:val="00ED7510"/>
    <w:rsid w:val="00ED795F"/>
    <w:rsid w:val="00ED7A29"/>
    <w:rsid w:val="00EE0561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0B64"/>
    <w:rsid w:val="00F22FB6"/>
    <w:rsid w:val="00F26FD9"/>
    <w:rsid w:val="00F3725F"/>
    <w:rsid w:val="00F40072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BBD"/>
    <w:rsid w:val="00FD6A33"/>
    <w:rsid w:val="00FE476B"/>
    <w:rsid w:val="00FE5531"/>
    <w:rsid w:val="00FE6082"/>
    <w:rsid w:val="00FE6267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8110-8D67-4A79-BC57-AFB72CD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12</cp:revision>
  <cp:lastPrinted>2016-07-03T09:42:00Z</cp:lastPrinted>
  <dcterms:created xsi:type="dcterms:W3CDTF">2016-06-18T03:49:00Z</dcterms:created>
  <dcterms:modified xsi:type="dcterms:W3CDTF">2016-07-03T09:42:00Z</dcterms:modified>
</cp:coreProperties>
</file>